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BF" w:rsidRPr="00F5734A" w:rsidRDefault="00200449" w:rsidP="00F5734A">
      <w:pPr>
        <w:jc w:val="center"/>
        <w:rPr>
          <w:rFonts w:ascii="Times New Roman" w:hAnsi="Times New Roman"/>
          <w:b/>
          <w:sz w:val="28"/>
          <w:szCs w:val="28"/>
        </w:rPr>
      </w:pPr>
      <w:r w:rsidRPr="00F5734A">
        <w:rPr>
          <w:rFonts w:ascii="Times New Roman" w:eastAsia="Calibri" w:hAnsi="Times New Roman" w:cs="Times New Roman"/>
          <w:b/>
          <w:sz w:val="28"/>
          <w:szCs w:val="28"/>
        </w:rPr>
        <w:t xml:space="preserve">Обращения граждан - работников общества </w:t>
      </w:r>
      <w:r w:rsidR="00277568" w:rsidRPr="00F5734A">
        <w:rPr>
          <w:rFonts w:ascii="Times New Roman" w:hAnsi="Times New Roman"/>
          <w:b/>
          <w:sz w:val="28"/>
          <w:szCs w:val="28"/>
        </w:rPr>
        <w:t xml:space="preserve">ООО "ЧТЗ-УРАЛТРАК" </w:t>
      </w:r>
      <w:r w:rsidRPr="00F5734A">
        <w:rPr>
          <w:rFonts w:ascii="Times New Roman" w:eastAsia="Calibri" w:hAnsi="Times New Roman" w:cs="Times New Roman"/>
          <w:b/>
          <w:sz w:val="28"/>
          <w:szCs w:val="28"/>
        </w:rPr>
        <w:t>поступают в виде предложений, заявлений, жалоб.</w:t>
      </w:r>
    </w:p>
    <w:p w:rsidR="00200449" w:rsidRDefault="00200449" w:rsidP="0020044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АНОНИМНЫЕ ОБРАЩЕНИЯ</w:t>
      </w:r>
    </w:p>
    <w:p w:rsidR="00200449" w:rsidRDefault="00200449" w:rsidP="00200449">
      <w:pPr>
        <w:pStyle w:val="a3"/>
        <w:numPr>
          <w:ilvl w:val="1"/>
          <w:numId w:val="1"/>
        </w:numPr>
        <w:tabs>
          <w:tab w:val="left" w:pos="993"/>
        </w:tabs>
        <w:ind w:left="142" w:firstLine="3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Анонимными обращениями признаются не подписанные или подписанные неразборчиво, без указания фамилии и почтового адреса для ответа.</w:t>
      </w:r>
    </w:p>
    <w:p w:rsidR="00200449" w:rsidRDefault="00200449">
      <w:pPr>
        <w:rPr>
          <w:sz w:val="28"/>
          <w:szCs w:val="28"/>
        </w:rPr>
      </w:pPr>
    </w:p>
    <w:p w:rsidR="00200449" w:rsidRDefault="00200449" w:rsidP="0020044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НА ОБРАЩЕНИЕ ГРАЖДАН-РАБОТНИКОВ ОБЩЕСТВА</w:t>
      </w:r>
    </w:p>
    <w:p w:rsidR="00200449" w:rsidRDefault="00200449" w:rsidP="00200449">
      <w:pPr>
        <w:pStyle w:val="a3"/>
        <w:numPr>
          <w:ilvl w:val="1"/>
          <w:numId w:val="1"/>
        </w:numPr>
        <w:tabs>
          <w:tab w:val="left" w:pos="993"/>
        </w:tabs>
        <w:ind w:left="142" w:firstLine="3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Обращения, не поддающиеся прочтению, содержащие нецензурные выражения, а также дубликатные обращения (второй и последующие экземпляры одного обращения, направленные руководителям, ведущим личный прием, или обращения, повторяющие текст предыдущего обращения, на которое дан ответ),  как правило, не рассматриваются. В случае поступления дубликатных обращений могут направляться уведомления о ранее данных ответах или копии этих ответов.</w:t>
      </w:r>
    </w:p>
    <w:p w:rsidR="00200449" w:rsidRDefault="00200449" w:rsidP="00200449">
      <w:pPr>
        <w:pStyle w:val="a3"/>
        <w:numPr>
          <w:ilvl w:val="1"/>
          <w:numId w:val="1"/>
        </w:numPr>
        <w:tabs>
          <w:tab w:val="left" w:pos="993"/>
        </w:tabs>
        <w:ind w:left="142" w:firstLine="3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отказа в рассмотрении Интернет - обращения, помимо</w:t>
      </w:r>
      <w:r w:rsidR="00AC42C2">
        <w:rPr>
          <w:rFonts w:ascii="Times New Roman" w:hAnsi="Times New Roman"/>
          <w:sz w:val="24"/>
          <w:szCs w:val="24"/>
        </w:rPr>
        <w:t xml:space="preserve"> оснований, указанных в пункте 2.1</w:t>
      </w:r>
      <w:r>
        <w:rPr>
          <w:rFonts w:ascii="Times New Roman" w:hAnsi="Times New Roman"/>
          <w:sz w:val="24"/>
          <w:szCs w:val="24"/>
        </w:rPr>
        <w:t>. настоящей инструкции, также может являться:</w:t>
      </w:r>
    </w:p>
    <w:p w:rsidR="00200449" w:rsidRDefault="00200449" w:rsidP="00200449">
      <w:pPr>
        <w:pStyle w:val="a3"/>
        <w:ind w:left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указание автора недействительных сведений о себе и /или  адреса для ответа;</w:t>
      </w:r>
    </w:p>
    <w:p w:rsidR="00200449" w:rsidRDefault="00200449" w:rsidP="00200449">
      <w:pPr>
        <w:pStyle w:val="a3"/>
        <w:ind w:left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поступление дубликата уже принятого электронного сообщения;</w:t>
      </w:r>
    </w:p>
    <w:p w:rsidR="00200449" w:rsidRDefault="00200449" w:rsidP="00200449">
      <w:pPr>
        <w:pStyle w:val="a3"/>
        <w:ind w:left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некорректность содержания электронного сообщения;</w:t>
      </w:r>
    </w:p>
    <w:p w:rsidR="00200449" w:rsidRDefault="00200449" w:rsidP="00200449">
      <w:pPr>
        <w:pStyle w:val="a3"/>
        <w:ind w:left="142" w:firstLine="3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невозможность рассмотрения обращения без необходимых документов и личной подписи (в отношении обращений, для которых установлен специальный порядок рассмотрения).</w:t>
      </w:r>
    </w:p>
    <w:p w:rsidR="00200449" w:rsidRDefault="00200449" w:rsidP="00200449">
      <w:pPr>
        <w:pStyle w:val="a3"/>
        <w:ind w:left="142" w:firstLine="323"/>
        <w:jc w:val="both"/>
        <w:rPr>
          <w:rFonts w:ascii="Times New Roman" w:hAnsi="Times New Roman"/>
          <w:sz w:val="24"/>
          <w:szCs w:val="24"/>
        </w:rPr>
      </w:pPr>
    </w:p>
    <w:p w:rsidR="00200449" w:rsidRDefault="00200449" w:rsidP="00200449">
      <w:pPr>
        <w:pStyle w:val="a3"/>
        <w:numPr>
          <w:ilvl w:val="0"/>
          <w:numId w:val="1"/>
        </w:numPr>
        <w:ind w:left="142" w:firstLine="3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ПО ЛИЧНОМУ ПРИЕМУ ГРАЖДАН - РАБОТНИКОВ ОБЩЕСТВА.</w:t>
      </w:r>
    </w:p>
    <w:p w:rsidR="00200449" w:rsidRPr="00200449" w:rsidRDefault="00200449" w:rsidP="0020044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200449">
        <w:rPr>
          <w:rFonts w:ascii="Times New Roman" w:hAnsi="Times New Roman"/>
          <w:sz w:val="24"/>
          <w:szCs w:val="24"/>
        </w:rPr>
        <w:t>3.1.  Личный прием граждан - работников общества осуществляют:</w:t>
      </w:r>
    </w:p>
    <w:p w:rsidR="00200449" w:rsidRDefault="00200449" w:rsidP="0020044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генеральный директор</w:t>
      </w:r>
      <w:r w:rsidR="00F178F2">
        <w:rPr>
          <w:rFonts w:ascii="Times New Roman" w:hAnsi="Times New Roman"/>
          <w:sz w:val="24"/>
          <w:szCs w:val="24"/>
        </w:rPr>
        <w:t xml:space="preserve"> - приёмная генерального директора</w:t>
      </w:r>
      <w:r>
        <w:rPr>
          <w:rFonts w:ascii="Times New Roman" w:hAnsi="Times New Roman"/>
          <w:sz w:val="24"/>
          <w:szCs w:val="24"/>
        </w:rPr>
        <w:t>;</w:t>
      </w:r>
    </w:p>
    <w:p w:rsidR="00200449" w:rsidRDefault="00200449" w:rsidP="0020044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заместитель генерального директора по персоналу</w:t>
      </w:r>
      <w:r w:rsidR="00F178F2">
        <w:rPr>
          <w:rFonts w:ascii="Times New Roman" w:hAnsi="Times New Roman"/>
          <w:sz w:val="24"/>
          <w:szCs w:val="24"/>
        </w:rPr>
        <w:t>;</w:t>
      </w:r>
      <w:r w:rsidR="000942C0">
        <w:rPr>
          <w:rFonts w:ascii="Times New Roman" w:hAnsi="Times New Roman"/>
          <w:sz w:val="24"/>
          <w:szCs w:val="24"/>
        </w:rPr>
        <w:t xml:space="preserve"> (каб. №</w:t>
      </w:r>
      <w:r w:rsidR="008A4B62">
        <w:rPr>
          <w:rFonts w:ascii="Times New Roman" w:hAnsi="Times New Roman"/>
          <w:sz w:val="24"/>
          <w:szCs w:val="24"/>
        </w:rPr>
        <w:t xml:space="preserve"> 255</w:t>
      </w:r>
      <w:r w:rsidR="000942C0">
        <w:rPr>
          <w:rFonts w:ascii="Times New Roman" w:hAnsi="Times New Roman"/>
          <w:sz w:val="24"/>
          <w:szCs w:val="24"/>
        </w:rPr>
        <w:t>)</w:t>
      </w:r>
      <w:r w:rsidR="008A4B62">
        <w:rPr>
          <w:rFonts w:ascii="Times New Roman" w:hAnsi="Times New Roman"/>
          <w:sz w:val="24"/>
          <w:szCs w:val="24"/>
        </w:rPr>
        <w:t>;</w:t>
      </w:r>
    </w:p>
    <w:p w:rsidR="00F178F2" w:rsidRDefault="00F178F2" w:rsidP="00F178F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заместитель генерального директора по ДСТ</w:t>
      </w:r>
      <w:r w:rsidR="000942C0">
        <w:rPr>
          <w:rFonts w:ascii="Times New Roman" w:hAnsi="Times New Roman"/>
          <w:sz w:val="24"/>
          <w:szCs w:val="24"/>
        </w:rPr>
        <w:t xml:space="preserve"> (каб. № 109)</w:t>
      </w:r>
      <w:r>
        <w:rPr>
          <w:rFonts w:ascii="Times New Roman" w:hAnsi="Times New Roman"/>
          <w:sz w:val="24"/>
          <w:szCs w:val="24"/>
        </w:rPr>
        <w:t>;</w:t>
      </w:r>
    </w:p>
    <w:p w:rsidR="00F178F2" w:rsidRDefault="00F178F2" w:rsidP="00F178F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заместитель генерального директора по спецпродукции - приёмная генерального директора.</w:t>
      </w:r>
    </w:p>
    <w:p w:rsidR="00F178F2" w:rsidRDefault="00F178F2" w:rsidP="0020044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200449" w:rsidRDefault="00200449" w:rsidP="0020044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Установить единый приемный день по личным вопросам - ежемесячно первый вторник с 16:00 до 18:00:</w:t>
      </w:r>
    </w:p>
    <w:p w:rsidR="00200449" w:rsidRDefault="00200449" w:rsidP="0020044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генеральный директор </w:t>
      </w:r>
      <w:r w:rsidR="003C657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 январе, май, сентябрь,;</w:t>
      </w:r>
    </w:p>
    <w:p w:rsidR="00200449" w:rsidRDefault="00200449" w:rsidP="0020044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заместитель генерального директора по персоналу </w:t>
      </w:r>
      <w:r w:rsidR="003C657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="003C6571">
        <w:rPr>
          <w:rFonts w:ascii="Times New Roman" w:hAnsi="Times New Roman"/>
          <w:sz w:val="24"/>
          <w:szCs w:val="24"/>
        </w:rPr>
        <w:t xml:space="preserve"> феврале, июнь, август, октябрь;</w:t>
      </w:r>
    </w:p>
    <w:p w:rsidR="003C6571" w:rsidRDefault="003C6571" w:rsidP="003C6571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заместитель генерального директора по ДСТ - в марте, июле, ноябре;</w:t>
      </w:r>
    </w:p>
    <w:p w:rsidR="003C6571" w:rsidRDefault="003C6571" w:rsidP="0020044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заместитель генерального директора по спецпродукции - в апреле, августе, декабре.</w:t>
      </w:r>
    </w:p>
    <w:p w:rsidR="00794895" w:rsidRDefault="00794895" w:rsidP="0020044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794895" w:rsidRDefault="00794895" w:rsidP="00794895">
      <w:pPr>
        <w:pStyle w:val="a3"/>
        <w:tabs>
          <w:tab w:val="left" w:pos="993"/>
        </w:tabs>
        <w:ind w:left="142" w:firstLine="6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Письменные обращения рассматриваются в течение 30 дней со дня регистрации обращения.</w:t>
      </w:r>
    </w:p>
    <w:p w:rsidR="00794895" w:rsidRDefault="00794895" w:rsidP="007948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Руководитель имеет право при необходимости продлить срок рассмотрения не более чем на 30 дней, уведомив о продлении срока заявителя.</w:t>
      </w:r>
    </w:p>
    <w:p w:rsidR="00794895" w:rsidRDefault="00794895" w:rsidP="0020044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200449" w:rsidRPr="00200449" w:rsidRDefault="00200449" w:rsidP="00200449">
      <w:pPr>
        <w:pStyle w:val="a3"/>
        <w:ind w:left="567" w:firstLine="258"/>
        <w:jc w:val="both"/>
        <w:rPr>
          <w:rFonts w:ascii="Times New Roman" w:hAnsi="Times New Roman"/>
          <w:sz w:val="24"/>
          <w:szCs w:val="24"/>
        </w:rPr>
      </w:pPr>
    </w:p>
    <w:p w:rsidR="00200449" w:rsidRDefault="00200449" w:rsidP="00200449">
      <w:pPr>
        <w:pStyle w:val="a3"/>
        <w:ind w:left="142" w:firstLine="323"/>
        <w:jc w:val="both"/>
        <w:rPr>
          <w:rFonts w:ascii="Times New Roman" w:hAnsi="Times New Roman"/>
          <w:sz w:val="24"/>
          <w:szCs w:val="24"/>
        </w:rPr>
      </w:pPr>
    </w:p>
    <w:p w:rsidR="00200449" w:rsidRDefault="00200449" w:rsidP="00200449">
      <w:pPr>
        <w:pStyle w:val="a3"/>
        <w:ind w:left="142" w:firstLine="323"/>
        <w:jc w:val="both"/>
        <w:rPr>
          <w:rFonts w:ascii="Times New Roman" w:hAnsi="Times New Roman"/>
          <w:sz w:val="24"/>
          <w:szCs w:val="24"/>
        </w:rPr>
      </w:pPr>
    </w:p>
    <w:p w:rsidR="00200449" w:rsidRPr="00200449" w:rsidRDefault="00200449">
      <w:pPr>
        <w:rPr>
          <w:sz w:val="28"/>
          <w:szCs w:val="28"/>
        </w:rPr>
      </w:pPr>
    </w:p>
    <w:sectPr w:rsidR="00200449" w:rsidRPr="00200449" w:rsidSect="007D4BD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636D4"/>
    <w:multiLevelType w:val="multilevel"/>
    <w:tmpl w:val="5A2A6388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00449"/>
    <w:rsid w:val="000942C0"/>
    <w:rsid w:val="000F1DC3"/>
    <w:rsid w:val="00180499"/>
    <w:rsid w:val="00200449"/>
    <w:rsid w:val="00277568"/>
    <w:rsid w:val="003C6571"/>
    <w:rsid w:val="0049037E"/>
    <w:rsid w:val="00496888"/>
    <w:rsid w:val="00594BBF"/>
    <w:rsid w:val="00794895"/>
    <w:rsid w:val="007D4BDD"/>
    <w:rsid w:val="008A4B62"/>
    <w:rsid w:val="00AC42C2"/>
    <w:rsid w:val="00B576A9"/>
    <w:rsid w:val="00C07AD8"/>
    <w:rsid w:val="00F178F2"/>
    <w:rsid w:val="00F41813"/>
    <w:rsid w:val="00F5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4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 Александр Сергеевич</dc:creator>
  <cp:keywords/>
  <dc:description/>
  <cp:lastModifiedBy>Нефедов Александр Сергеевич</cp:lastModifiedBy>
  <cp:revision>10</cp:revision>
  <dcterms:created xsi:type="dcterms:W3CDTF">2018-03-13T03:36:00Z</dcterms:created>
  <dcterms:modified xsi:type="dcterms:W3CDTF">2018-03-20T05:33:00Z</dcterms:modified>
</cp:coreProperties>
</file>